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40"/>
          <w:szCs w:val="36"/>
          <w:lang w:val="en-US"/>
        </w:rPr>
      </w:pPr>
      <w:r>
        <w:rPr>
          <w:rFonts w:hint="default"/>
          <w:b/>
          <w:bCs/>
          <w:sz w:val="40"/>
          <w:szCs w:val="36"/>
          <w:lang w:val="en-US"/>
        </w:rPr>
        <w:t>2023年秋季学期末总结</w:t>
      </w:r>
    </w:p>
    <w:p>
      <w:pPr>
        <w:jc w:val="center"/>
        <w:rPr>
          <w:rFonts w:hint="eastAsia" w:eastAsia="宋体"/>
          <w:b/>
          <w:bCs/>
          <w:sz w:val="40"/>
          <w:szCs w:val="36"/>
          <w:lang w:val="en-US" w:eastAsia="zh-CN"/>
        </w:rPr>
      </w:pPr>
      <w:r>
        <w:rPr>
          <w:rFonts w:hint="eastAsia"/>
          <w:b/>
          <w:bCs/>
          <w:sz w:val="40"/>
          <w:szCs w:val="36"/>
          <w:lang w:val="en-US" w:eastAsia="zh-CN"/>
        </w:rPr>
        <w:t>——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　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eastAsia="zh-CN"/>
        </w:rPr>
        <w:t>颜桂芳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本学期，我担任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小学部30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班、3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02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班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、303班、305班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女生和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部分107班住宿生，以及部分1-2年级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走读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女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生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生活老师</w:t>
      </w:r>
      <w:r>
        <w:rPr>
          <w:rFonts w:hint="default" w:ascii="宋体" w:hAnsi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/>
        </w:rPr>
        <w:t>，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/>
        </w:rPr>
        <w:t>学生人数总计66人</w:t>
      </w:r>
      <w:r>
        <w:rPr>
          <w:rFonts w:hint="default" w:ascii="宋体" w:hAnsi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/>
        </w:rPr>
        <w:t>，其中住宿生43人。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/>
        </w:rPr>
        <w:t>这学期以来我始终端正工作态度爱岗敬业</w:t>
      </w:r>
      <w:r>
        <w:rPr>
          <w:rFonts w:hint="default" w:ascii="宋体" w:hAnsi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/>
        </w:rPr>
        <w:t>，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/>
        </w:rPr>
        <w:t>始终严格要求自己</w:t>
      </w:r>
      <w:r>
        <w:rPr>
          <w:rFonts w:hint="default" w:ascii="宋体" w:hAnsi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/>
        </w:rPr>
        <w:t>，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/>
        </w:rPr>
        <w:t>积极参加学校组织的各种学习，通过学习提高自己的思想认知及自身的职业修养</w:t>
      </w:r>
      <w:r>
        <w:rPr>
          <w:rFonts w:hint="default" w:ascii="宋体" w:hAnsi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/>
        </w:rPr>
        <w:t>，</w:t>
      </w:r>
      <w:r>
        <w:rPr>
          <w:rFonts w:hint="default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/>
        </w:rPr>
        <w:t>并服从工作安排，勤勤恳恳，踏踏实实的态度对待我的工作。现将本学期的工作总结如下：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思想方面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shd w:val="clear" w:color="auto" w:fill="FFFFFF"/>
        </w:rPr>
        <w:t>始终坚持以人为本，言传身教的教育理念。通过自身实际行动和模范带头，强化学生的日常行为教育。工作中时刻牢记自己的职责，借鉴其他生活老师的管理经验，促进生活管理工作圆满完成。　　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二、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主要工作　　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常规工作：保持健康舒适温馨的宿舍和公共区域卫生环境，室内严格执行卫生安全消毒工作，每天必须将宿舍清扫干净，每日至少三次开窗换气，保证宿舍空气新鲜流通，每日两次消毒工作，必要时额外进行紫外灯消毒，保证宿舍环境整洁卫生。加强安全教育，提高安全意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同时对学生进行身心健康指导，常与学生进行思想交流，帮助学生克服各种心理障碍，养成健全人格，提高学生自我保护，保证安全，讲究卫生等方面的知识和能力。</w:t>
      </w:r>
    </w:p>
    <w:p>
      <w:pPr>
        <w:adjustRightInd/>
        <w:snapToGrid/>
        <w:spacing w:line="240" w:lineRule="auto"/>
        <w:ind w:firstLineChars="200"/>
        <w:jc w:val="both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学生管理：第一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对学生管理既不能伤失原则，又不能死搬硬套。既要讲究原则，又要有一定的灵活性。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既要有父亲般的严格要求，又要有母亲般的温柔呵护。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这样，学生愿意接受你的管理，不会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/>
        </w:rPr>
        <w:t>排斥你，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不会形成比较严重的冲突和对立。没有惩罚的教育是不完整的教育，当然采取什么样的惩罚方式，应因人而异，需要花一些心思去琢磨。师生关系比较融洽，比较和谐，学生情绪好，学生在生活区的吃饭就寝内务卫生都能比较到位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无形之中学生的自我约束力加强，提高班级凝聚力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第二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深入学生生活，勤于观察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每个学生的心理状态、内心世界都是不一样的。所以要了解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/>
        </w:rPr>
        <w:t>她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们的内心世界，针对不同的情况进行耐心细致的教育，深入学生宿舍，掌握学生情况，认真观察学生的言行举止，从细致处做好学生的思想工作。引导学生日常生活严谨、自律，养成良好的行为习惯，及时倒垃圾，节约用水，整理好自己的内务卫生，他们感到学校生活的温馨、幸福和愉快，由此激发他们努力学习天天向上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　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家校沟通：首先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尊重是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val="en-US" w:eastAsia="zh-CN"/>
        </w:rPr>
        <w:t>老师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与家长沟通的前提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val="en-US" w:eastAsia="zh-CN"/>
        </w:rPr>
        <w:t>其次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“家访”是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val="en-US" w:eastAsia="zh-CN"/>
        </w:rPr>
        <w:t>我们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与家长沟通的重要手段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现代信息技术为家校沟通提供了方便和快捷，如：微信平台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在班级群里发学生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val="en-US" w:eastAsia="zh-CN"/>
        </w:rPr>
        <w:t>宿舍活动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的照片、视频等，让每个家长都能找到自家孩子的身影，使家长能及时了解孩子在学校的表现。对于学生的个别情况，考虑到信息的隐秘性，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val="en-US" w:eastAsia="zh-CN"/>
        </w:rPr>
        <w:t>需要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单独私聊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给家长打电话不告状，每次接听家长电话要做到专心倾听、态度热情诚恳。“三明治效应”提醒我们，在向他人提出批评时，将“批评、建议”夹在“认同、肯定”和“期望、鼓励”之间，对方的接受度会更高。与家长反馈孩子的表现也是如此，例如：每一个学生都是父母心目中的宝贝，没有一个家长喜欢听老师只诉说罪状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所以，要多表扬学生的优点、进步。如：“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val="en-US" w:eastAsia="zh-CN"/>
        </w:rPr>
        <w:t>爱分享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”，“乐于助人”，“有礼貌”，“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val="en-US" w:eastAsia="zh-CN"/>
        </w:rPr>
        <w:t>内务整理小达人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”。家长在听到老师对自己孩子的肯定认可后，自然就比较听得进去孩子的其他缺点，以及需要父母加强配合教育的问题。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val="en-US" w:eastAsia="zh-CN"/>
        </w:rPr>
        <w:t>再者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细节是教师和家长沟通的重要桥梁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auto"/>
          <w:spacing w:val="8"/>
          <w:sz w:val="28"/>
          <w:szCs w:val="28"/>
          <w:shd w:val="clear" w:color="auto" w:fill="FFFFFF"/>
        </w:rPr>
        <w:t>向家长反馈孩子的表现，尤其是不良表现时，要充分考虑家长的接受度，注意措辞，讲究方式方法，既要让家长看到问题，也要让家长找对方法，这样才能真正达到家校共育的目的。所以我们想处理好这方面的沟通时，一定要注意细节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提高学生自理能力、严格按照生活老师的工作职责要求，首先必须从宿舍的常规管理做起。我每时每刻在宿舍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/>
        </w:rPr>
        <w:t>巡逻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从早晨起床监督内务整理，仪容仪表开始，到饭堂就餐，到午晚休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再到学生冲凉吹头和洗衣服等一系列事务，培养学生的自理能力，学会自己叠衣叠被，自己吹头，自己洗内衣裤袜子等。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三、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存在问题　　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在宿舍管理上也出现了许多的不足和漏洞。具体表现如下：　　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学生就寝前纪律乱，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到就寝时间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仍有说话现象。　　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打闹现象存在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尤其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一年级宿舍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。　　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  <w:lang w:val="en-US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学生卫生意识有待加强，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有的女生不愿意洗头。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四、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整改措施　　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加强常规管理，规范就寝纪律。　　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狠抓养成教育，促进卫生行为。　　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五、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今后努力方向　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在今后的教育工作中，不断加强个人修养，自觉加强学习，努力提高工作水平，适应新形势下本职工作的需要。扬长避短，发奋工作，为美好的明天奉献自己的力量。</w:t>
      </w:r>
    </w:p>
    <w:p>
      <w:pPr>
        <w:ind w:firstLine="560" w:firstLineChars="200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/>
          <w:sz w:val="28"/>
          <w:szCs w:val="28"/>
        </w:rPr>
        <w:t>小学部生活老师 颜桂芳</w:t>
      </w:r>
    </w:p>
    <w:p>
      <w:pPr>
        <w:ind w:firstLine="3640" w:firstLineChars="1300"/>
        <w:jc w:val="both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  <w:lang w:val="en-US" w:eastAsia="zh-CN"/>
        </w:rPr>
        <w:t>年</w:t>
      </w:r>
      <w:r>
        <w:rPr>
          <w:rFonts w:hint="default" w:ascii="宋体" w:hAnsi="宋体" w:eastAsia="宋体"/>
          <w:sz w:val="28"/>
          <w:szCs w:val="28"/>
          <w:lang w:val="en-US"/>
        </w:rPr>
        <w:t>12</w:t>
      </w:r>
      <w:r>
        <w:rPr>
          <w:rFonts w:hint="eastAsia" w:ascii="宋体" w:hAnsi="宋体"/>
          <w:sz w:val="28"/>
          <w:szCs w:val="28"/>
          <w:lang w:eastAsia="zh-CN"/>
        </w:rPr>
        <w:t>月</w:t>
      </w:r>
      <w:r>
        <w:rPr>
          <w:rFonts w:hint="default" w:ascii="宋体" w:hAnsi="宋体" w:eastAsia="宋体"/>
          <w:sz w:val="28"/>
          <w:szCs w:val="28"/>
          <w:lang w:val="en-US"/>
        </w:rPr>
        <w:t>28</w:t>
      </w:r>
      <w:r>
        <w:rPr>
          <w:rFonts w:hint="eastAsia" w:ascii="宋体" w:hAnsi="宋体"/>
          <w:sz w:val="28"/>
          <w:szCs w:val="28"/>
          <w:lang w:val="en-US" w:eastAsia="zh-CN"/>
        </w:rPr>
        <w:t>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wMTkwZDE4OTg3N2I4OWYzNTk3NWIwYTUyZjhhMTQifQ=="/>
  </w:docVars>
  <w:rsids>
    <w:rsidRoot w:val="00000000"/>
    <w:rsid w:val="09A339CE"/>
    <w:rsid w:val="2A576C10"/>
    <w:rsid w:val="3FAA6D9E"/>
    <w:rsid w:val="776A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1747</Words>
  <Characters>1782</Characters>
  <Paragraphs>25</Paragraphs>
  <TotalTime>0</TotalTime>
  <ScaleCrop>false</ScaleCrop>
  <LinksUpToDate>false</LinksUpToDate>
  <CharactersWithSpaces>1807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2023-06-21T12:44:00Z</dcterms:created>
  <dc:creator>Administrator</dc:creator>
  <cp:lastModifiedBy>秀群</cp:lastModifiedBy>
  <dcterms:modified xsi:type="dcterms:W3CDTF">2024-01-03T08:15:14Z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C392995C76D243E99CFC348228C2FF29_13</vt:lpwstr>
  </property>
</Properties>
</file>